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75" w:rsidRDefault="00627A75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  <w:r w:rsidRPr="00782A1D">
        <w:rPr>
          <w:rFonts w:cs="Times New Roman"/>
          <w:noProof/>
          <w:sz w:val="28"/>
          <w:lang w:eastAsia="lt-LT"/>
        </w:rPr>
        <w:drawing>
          <wp:anchor distT="0" distB="0" distL="114300" distR="114300" simplePos="0" relativeHeight="251659264" behindDoc="0" locked="0" layoutInCell="1" allowOverlap="1" wp14:anchorId="0DC97DDD" wp14:editId="05EE34C5">
            <wp:simplePos x="0" y="0"/>
            <wp:positionH relativeFrom="column">
              <wp:posOffset>2279015</wp:posOffset>
            </wp:positionH>
            <wp:positionV relativeFrom="paragraph">
              <wp:posOffset>-436245</wp:posOffset>
            </wp:positionV>
            <wp:extent cx="1411605" cy="747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A75" w:rsidRDefault="00627A75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</w:p>
    <w:p w:rsidR="003811A3" w:rsidRDefault="003811A3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</w:p>
    <w:p w:rsidR="003811A3" w:rsidRPr="003811A3" w:rsidRDefault="003811A3" w:rsidP="003811A3">
      <w:pPr>
        <w:pStyle w:val="Porat1"/>
        <w:jc w:val="center"/>
        <w:rPr>
          <w:rFonts w:cs="Times New Roman"/>
          <w:b/>
          <w:color w:val="003366"/>
          <w:sz w:val="24"/>
          <w:szCs w:val="24"/>
        </w:rPr>
      </w:pPr>
      <w:r w:rsidRPr="003811A3">
        <w:rPr>
          <w:rFonts w:cs="Times New Roman"/>
          <w:b/>
          <w:color w:val="003366"/>
          <w:sz w:val="24"/>
          <w:szCs w:val="24"/>
        </w:rPr>
        <w:t>SĖKMINGAS 90 DIENŲ DARBUOTOJO ADAPTACIJOS PLANAS.</w:t>
      </w:r>
    </w:p>
    <w:p w:rsidR="003811A3" w:rsidRPr="003811A3" w:rsidRDefault="003811A3" w:rsidP="003811A3">
      <w:pPr>
        <w:pStyle w:val="Porat1"/>
        <w:jc w:val="center"/>
        <w:rPr>
          <w:rFonts w:cs="Times New Roman"/>
          <w:noProof/>
          <w:sz w:val="24"/>
          <w:szCs w:val="24"/>
          <w:lang w:eastAsia="lt-LT"/>
        </w:rPr>
      </w:pPr>
      <w:r w:rsidRPr="003811A3">
        <w:rPr>
          <w:rFonts w:cs="Times New Roman"/>
          <w:b/>
          <w:color w:val="003366"/>
          <w:sz w:val="24"/>
          <w:szCs w:val="24"/>
        </w:rPr>
        <w:t xml:space="preserve">PRAKTINĖ </w:t>
      </w:r>
      <w:bookmarkStart w:id="0" w:name="_GoBack"/>
      <w:bookmarkEnd w:id="0"/>
      <w:r w:rsidRPr="003811A3">
        <w:rPr>
          <w:rFonts w:cs="Times New Roman"/>
          <w:b/>
          <w:color w:val="003366"/>
          <w:sz w:val="24"/>
          <w:szCs w:val="24"/>
        </w:rPr>
        <w:t>NAUDA</w:t>
      </w:r>
      <w:r w:rsidRPr="003811A3">
        <w:rPr>
          <w:rFonts w:cs="Times New Roman"/>
          <w:noProof/>
          <w:sz w:val="24"/>
          <w:szCs w:val="24"/>
          <w:lang w:eastAsia="lt-LT"/>
        </w:rPr>
        <w:t xml:space="preserve"> </w:t>
      </w:r>
    </w:p>
    <w:p w:rsidR="00E55929" w:rsidRPr="003811A3" w:rsidRDefault="00E55929" w:rsidP="003811A3">
      <w:pPr>
        <w:pStyle w:val="Porat1"/>
        <w:jc w:val="center"/>
        <w:rPr>
          <w:rFonts w:cs="Sakkal Majalla"/>
          <w:sz w:val="24"/>
          <w:szCs w:val="24"/>
        </w:rPr>
      </w:pPr>
    </w:p>
    <w:p w:rsidR="00E55929" w:rsidRPr="003811A3" w:rsidRDefault="00E55929" w:rsidP="00E55929">
      <w:pPr>
        <w:rPr>
          <w:rFonts w:asciiTheme="minorHAnsi" w:hAnsiTheme="minorHAnsi"/>
          <w:b/>
          <w:bCs/>
          <w:sz w:val="24"/>
          <w:szCs w:val="24"/>
        </w:rPr>
      </w:pPr>
      <w:r w:rsidRPr="003811A3">
        <w:rPr>
          <w:rFonts w:asciiTheme="minorHAnsi" w:hAnsiTheme="minorHAnsi"/>
          <w:b/>
          <w:bCs/>
          <w:sz w:val="24"/>
          <w:szCs w:val="24"/>
        </w:rPr>
        <w:t xml:space="preserve">Seminaras - praktikumas vyks: </w:t>
      </w:r>
    </w:p>
    <w:p w:rsidR="00E55929" w:rsidRPr="003811A3" w:rsidRDefault="00E55929" w:rsidP="00E55929">
      <w:pPr>
        <w:rPr>
          <w:rFonts w:asciiTheme="minorHAnsi" w:hAnsiTheme="minorHAnsi"/>
          <w:bCs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Data: 2017 m. kovo </w:t>
      </w:r>
      <w:r w:rsidR="00627A75">
        <w:rPr>
          <w:rFonts w:asciiTheme="minorHAnsi" w:hAnsiTheme="minorHAnsi"/>
          <w:bCs/>
          <w:sz w:val="24"/>
          <w:szCs w:val="24"/>
        </w:rPr>
        <w:t>09</w:t>
      </w:r>
      <w:r w:rsidRPr="003811A3">
        <w:rPr>
          <w:rFonts w:asciiTheme="minorHAnsi" w:hAnsiTheme="minorHAnsi"/>
          <w:bCs/>
          <w:sz w:val="24"/>
          <w:szCs w:val="24"/>
        </w:rPr>
        <w:t xml:space="preserve"> d. </w:t>
      </w:r>
    </w:p>
    <w:p w:rsidR="00E55929" w:rsidRPr="003811A3" w:rsidRDefault="00E55929" w:rsidP="00E55929">
      <w:pPr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Vieta: </w:t>
      </w:r>
      <w:r w:rsidRPr="003811A3">
        <w:rPr>
          <w:rFonts w:asciiTheme="minorHAnsi" w:hAnsiTheme="minorHAnsi"/>
          <w:sz w:val="24"/>
          <w:szCs w:val="24"/>
        </w:rPr>
        <w:t>Kauno pramonės prekybos ir amatų rūmai, K. Donelaičio g. 8, Kaunas</w:t>
      </w:r>
    </w:p>
    <w:p w:rsidR="00E55929" w:rsidRPr="003811A3" w:rsidRDefault="00E55929" w:rsidP="00E55929">
      <w:pPr>
        <w:rPr>
          <w:rFonts w:asciiTheme="minorHAnsi" w:hAnsiTheme="minorHAnsi"/>
          <w:bCs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 xml:space="preserve">Trukmė: </w:t>
      </w:r>
      <w:r w:rsidRPr="003811A3">
        <w:rPr>
          <w:rFonts w:asciiTheme="minorHAnsi" w:hAnsiTheme="minorHAnsi"/>
          <w:sz w:val="24"/>
          <w:szCs w:val="24"/>
        </w:rPr>
        <w:t>17.30 – 20.30</w:t>
      </w:r>
    </w:p>
    <w:p w:rsidR="00782A1D" w:rsidRPr="003811A3" w:rsidRDefault="00E55929" w:rsidP="00E55929">
      <w:pPr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bCs/>
          <w:sz w:val="24"/>
          <w:szCs w:val="24"/>
        </w:rPr>
        <w:t>Investicija:</w:t>
      </w:r>
      <w:r w:rsidRPr="003811A3">
        <w:rPr>
          <w:rFonts w:asciiTheme="minorHAnsi" w:hAnsiTheme="minorHAnsi"/>
          <w:sz w:val="24"/>
          <w:szCs w:val="24"/>
        </w:rPr>
        <w:t xml:space="preserve"> 25,00 </w:t>
      </w:r>
      <w:proofErr w:type="spellStart"/>
      <w:r w:rsidRPr="003811A3">
        <w:rPr>
          <w:rFonts w:asciiTheme="minorHAnsi" w:hAnsiTheme="minorHAnsi"/>
          <w:sz w:val="24"/>
          <w:szCs w:val="24"/>
        </w:rPr>
        <w:t>Eur</w:t>
      </w:r>
      <w:proofErr w:type="spellEnd"/>
      <w:r w:rsidRPr="003811A3">
        <w:rPr>
          <w:rFonts w:asciiTheme="minorHAnsi" w:hAnsiTheme="minorHAnsi"/>
          <w:sz w:val="24"/>
          <w:szCs w:val="24"/>
        </w:rPr>
        <w:t xml:space="preserve"> /asm., Verslo moterų tinklo ir Personalo vadovų klubo nariams 20,00 </w:t>
      </w:r>
      <w:proofErr w:type="spellStart"/>
      <w:r w:rsidRPr="003811A3">
        <w:rPr>
          <w:rFonts w:asciiTheme="minorHAnsi" w:hAnsiTheme="minorHAnsi"/>
          <w:sz w:val="24"/>
          <w:szCs w:val="24"/>
        </w:rPr>
        <w:t>Eur</w:t>
      </w:r>
      <w:proofErr w:type="spellEnd"/>
      <w:r w:rsidRPr="003811A3">
        <w:rPr>
          <w:rFonts w:asciiTheme="minorHAnsi" w:hAnsiTheme="minorHAnsi"/>
          <w:sz w:val="24"/>
          <w:szCs w:val="24"/>
        </w:rPr>
        <w:t>/asm.</w:t>
      </w:r>
    </w:p>
    <w:p w:rsidR="00782A1D" w:rsidRPr="003811A3" w:rsidRDefault="00782A1D" w:rsidP="00E55929">
      <w:pPr>
        <w:rPr>
          <w:rFonts w:asciiTheme="minorHAnsi" w:hAnsiTheme="minorHAnsi"/>
          <w:sz w:val="24"/>
          <w:szCs w:val="24"/>
        </w:rPr>
      </w:pPr>
    </w:p>
    <w:p w:rsidR="00E55929" w:rsidRPr="003811A3" w:rsidRDefault="00E55929" w:rsidP="00E55929">
      <w:pPr>
        <w:jc w:val="center"/>
        <w:outlineLvl w:val="0"/>
        <w:rPr>
          <w:rFonts w:asciiTheme="minorHAnsi" w:hAnsiTheme="minorHAnsi" w:cs="Sakkal Majalla"/>
          <w:b/>
          <w:color w:val="003366"/>
          <w:sz w:val="24"/>
          <w:szCs w:val="24"/>
        </w:rPr>
      </w:pPr>
      <w:r w:rsidRPr="003811A3">
        <w:rPr>
          <w:rFonts w:asciiTheme="minorHAnsi" w:hAnsiTheme="minorHAnsi" w:cs="Sakkal Majalla"/>
          <w:b/>
          <w:color w:val="003366"/>
          <w:sz w:val="24"/>
          <w:szCs w:val="24"/>
        </w:rPr>
        <w:t>REGISTRACIJOS ANKETA</w:t>
      </w:r>
    </w:p>
    <w:p w:rsidR="0066268C" w:rsidRPr="003811A3" w:rsidRDefault="0066268C" w:rsidP="0066268C">
      <w:pPr>
        <w:rPr>
          <w:rFonts w:asciiTheme="minorHAnsi" w:hAnsiTheme="minorHAnsi" w:cs="Sakkal Majalla"/>
          <w:b/>
          <w:sz w:val="24"/>
          <w:szCs w:val="24"/>
        </w:rPr>
      </w:pPr>
    </w:p>
    <w:p w:rsidR="0066268C" w:rsidRPr="003811A3" w:rsidRDefault="0066268C" w:rsidP="0066268C">
      <w:pPr>
        <w:outlineLvl w:val="0"/>
        <w:rPr>
          <w:rFonts w:asciiTheme="minorHAnsi" w:hAnsiTheme="minorHAnsi" w:cs="Sakkal Majalla"/>
          <w:sz w:val="24"/>
          <w:szCs w:val="24"/>
        </w:rPr>
      </w:pPr>
      <w:r w:rsidRPr="003811A3">
        <w:rPr>
          <w:rFonts w:asciiTheme="minorHAnsi" w:hAnsiTheme="minorHAnsi" w:cs="Sakkal Majalla"/>
          <w:sz w:val="24"/>
          <w:szCs w:val="24"/>
        </w:rPr>
        <w:t>Dalyvio (-</w:t>
      </w:r>
      <w:proofErr w:type="spellStart"/>
      <w:r w:rsidRPr="003811A3">
        <w:rPr>
          <w:rFonts w:asciiTheme="minorHAnsi" w:hAnsiTheme="minorHAnsi" w:cs="Sakkal Majalla"/>
          <w:sz w:val="24"/>
          <w:szCs w:val="24"/>
        </w:rPr>
        <w:t>ių</w:t>
      </w:r>
      <w:proofErr w:type="spellEnd"/>
      <w:r w:rsidRPr="003811A3">
        <w:rPr>
          <w:rFonts w:asciiTheme="minorHAnsi" w:hAnsiTheme="minorHAnsi" w:cs="Sakkal Majalla"/>
          <w:sz w:val="24"/>
          <w:szCs w:val="24"/>
        </w:rPr>
        <w:t>) sąrašas:</w:t>
      </w:r>
    </w:p>
    <w:p w:rsidR="0066268C" w:rsidRPr="003811A3" w:rsidRDefault="0066268C" w:rsidP="0066268C">
      <w:pPr>
        <w:rPr>
          <w:rFonts w:asciiTheme="minorHAnsi" w:hAnsiTheme="minorHAnsi" w:cs="Sakkal Majalla"/>
          <w:b/>
          <w:sz w:val="24"/>
          <w:szCs w:val="24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820"/>
        <w:gridCol w:w="2545"/>
        <w:gridCol w:w="1844"/>
      </w:tblGrid>
      <w:tr w:rsidR="00E55929" w:rsidRPr="003811A3" w:rsidTr="00782A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6268C" w:rsidRPr="003811A3" w:rsidRDefault="0066268C">
            <w:pPr>
              <w:jc w:val="center"/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Nr.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6268C" w:rsidRPr="003811A3" w:rsidRDefault="0066268C" w:rsidP="00782A1D">
            <w:pPr>
              <w:jc w:val="center"/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6268C" w:rsidRPr="003811A3" w:rsidRDefault="0066268C">
            <w:pPr>
              <w:jc w:val="center"/>
              <w:rPr>
                <w:rStyle w:val="Strong"/>
                <w:rFonts w:asciiTheme="minorHAnsi" w:hAnsiTheme="minorHAnsi"/>
                <w:sz w:val="24"/>
                <w:szCs w:val="24"/>
              </w:rPr>
            </w:pPr>
            <w:r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Pareigos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6268C" w:rsidRPr="003811A3" w:rsidRDefault="00782A1D" w:rsidP="00782A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Telefono N</w:t>
            </w:r>
            <w:r w:rsidR="0066268C" w:rsidRPr="003811A3">
              <w:rPr>
                <w:rStyle w:val="Strong"/>
                <w:rFonts w:asciiTheme="minorHAnsi" w:hAnsiTheme="minorHAnsi" w:cs="Sakkal Majalla"/>
                <w:sz w:val="24"/>
                <w:szCs w:val="24"/>
              </w:rPr>
              <w:t>r.</w:t>
            </w: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sz w:val="24"/>
                <w:szCs w:val="24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 w:rsidP="00782A1D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66268C" w:rsidRPr="003811A3" w:rsidRDefault="0066268C" w:rsidP="0066268C">
      <w:pPr>
        <w:rPr>
          <w:rFonts w:asciiTheme="minorHAnsi" w:hAnsiTheme="minorHAnsi" w:cs="Sakkal Majalla"/>
          <w:sz w:val="24"/>
          <w:szCs w:val="24"/>
        </w:rPr>
      </w:pPr>
    </w:p>
    <w:p w:rsidR="0066268C" w:rsidRPr="003811A3" w:rsidRDefault="0066268C" w:rsidP="0066268C">
      <w:pPr>
        <w:outlineLvl w:val="0"/>
        <w:rPr>
          <w:rFonts w:asciiTheme="minorHAnsi" w:hAnsiTheme="minorHAnsi" w:cs="Sakkal Majalla"/>
          <w:sz w:val="24"/>
          <w:szCs w:val="24"/>
        </w:rPr>
      </w:pPr>
      <w:r w:rsidRPr="003811A3">
        <w:rPr>
          <w:rFonts w:asciiTheme="minorHAnsi" w:hAnsiTheme="minorHAnsi" w:cs="Sakkal Majalla"/>
          <w:sz w:val="24"/>
          <w:szCs w:val="24"/>
        </w:rPr>
        <w:t>Įmonės rekvizitai:</w:t>
      </w:r>
    </w:p>
    <w:p w:rsidR="0066268C" w:rsidRPr="003811A3" w:rsidRDefault="0066268C" w:rsidP="0066268C">
      <w:pPr>
        <w:rPr>
          <w:rFonts w:asciiTheme="minorHAnsi" w:hAnsiTheme="minorHAnsi" w:cs="Sakkal Majall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pavadinimas: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adresas: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Įmonės kodas: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782A1D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PVM mokėtojo kodas: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Tel./fakso nr.: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68C" w:rsidRPr="003811A3" w:rsidRDefault="0066268C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El. paštas: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8C" w:rsidRPr="003811A3" w:rsidRDefault="0066268C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860654" w:rsidRPr="003811A3" w:rsidRDefault="00860654">
      <w:pPr>
        <w:rPr>
          <w:rFonts w:asciiTheme="minorHAnsi" w:hAnsiTheme="minorHAnsi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2"/>
      </w:tblGrid>
      <w:tr w:rsidR="00860654" w:rsidRPr="003811A3" w:rsidTr="00D5106B">
        <w:trPr>
          <w:trHeight w:val="4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0654" w:rsidRPr="003811A3" w:rsidRDefault="00860654" w:rsidP="00860654">
            <w:pPr>
              <w:jc w:val="center"/>
              <w:rPr>
                <w:rFonts w:asciiTheme="minorHAnsi" w:hAnsiTheme="minorHAnsi" w:cs="Sakkal Majalla"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Pažymėkite „X“</w:t>
            </w: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Verslo moterų tinklo narė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  <w:tr w:rsidR="00E55929" w:rsidRPr="003811A3" w:rsidTr="00860654">
        <w:trPr>
          <w:trHeight w:val="4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b/>
                <w:sz w:val="24"/>
                <w:szCs w:val="24"/>
              </w:rPr>
            </w:pPr>
            <w:r w:rsidRPr="003811A3">
              <w:rPr>
                <w:rFonts w:asciiTheme="minorHAnsi" w:hAnsiTheme="minorHAnsi" w:cs="Sakkal Majalla"/>
                <w:b/>
                <w:sz w:val="24"/>
                <w:szCs w:val="24"/>
              </w:rPr>
              <w:t>Personalo vadovų klubo narys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3811A3" w:rsidRDefault="00E55929">
            <w:pPr>
              <w:rPr>
                <w:rFonts w:asciiTheme="minorHAnsi" w:hAnsiTheme="minorHAnsi" w:cs="Sakkal Majalla"/>
                <w:sz w:val="24"/>
                <w:szCs w:val="24"/>
              </w:rPr>
            </w:pPr>
          </w:p>
        </w:tc>
      </w:tr>
    </w:tbl>
    <w:p w:rsidR="0066268C" w:rsidRPr="003811A3" w:rsidRDefault="0066268C" w:rsidP="00782A1D">
      <w:pPr>
        <w:rPr>
          <w:rFonts w:asciiTheme="minorHAnsi" w:hAnsiTheme="minorHAnsi"/>
          <w:sz w:val="24"/>
          <w:szCs w:val="24"/>
        </w:rPr>
      </w:pPr>
    </w:p>
    <w:p w:rsidR="00860654" w:rsidRPr="003811A3" w:rsidRDefault="00860654" w:rsidP="00860654">
      <w:pPr>
        <w:jc w:val="both"/>
        <w:rPr>
          <w:rFonts w:asciiTheme="minorHAnsi" w:hAnsiTheme="minorHAnsi"/>
          <w:sz w:val="24"/>
          <w:szCs w:val="24"/>
        </w:rPr>
      </w:pPr>
      <w:r w:rsidRPr="003811A3">
        <w:rPr>
          <w:rFonts w:asciiTheme="minorHAnsi" w:hAnsiTheme="minorHAnsi"/>
          <w:sz w:val="24"/>
          <w:szCs w:val="24"/>
        </w:rPr>
        <w:t xml:space="preserve">Registracijos anketą siųskite el. paštu </w:t>
      </w:r>
      <w:hyperlink r:id="rId6" w:history="1">
        <w:r w:rsidRPr="003811A3">
          <w:rPr>
            <w:rStyle w:val="Hyperlink"/>
            <w:rFonts w:asciiTheme="minorHAnsi" w:hAnsiTheme="minorHAnsi"/>
            <w:bCs/>
            <w:color w:val="0000CC"/>
            <w:sz w:val="24"/>
            <w:szCs w:val="24"/>
          </w:rPr>
          <w:t>irma@hrservice.lt</w:t>
        </w:r>
      </w:hyperlink>
      <w:r w:rsidRPr="003811A3">
        <w:rPr>
          <w:rStyle w:val="Hyperlink"/>
          <w:rFonts w:asciiTheme="minorHAnsi" w:hAnsiTheme="minorHAnsi"/>
          <w:bCs/>
          <w:sz w:val="24"/>
          <w:szCs w:val="24"/>
        </w:rPr>
        <w:t xml:space="preserve"> </w:t>
      </w:r>
      <w:r w:rsidRPr="003811A3">
        <w:rPr>
          <w:rFonts w:asciiTheme="minorHAnsi" w:hAnsiTheme="minorHAnsi"/>
          <w:sz w:val="24"/>
          <w:szCs w:val="24"/>
        </w:rPr>
        <w:t xml:space="preserve">iki 2017 m. kovo </w:t>
      </w:r>
      <w:r w:rsidR="003811A3" w:rsidRPr="003811A3">
        <w:rPr>
          <w:rFonts w:asciiTheme="minorHAnsi" w:hAnsiTheme="minorHAnsi"/>
          <w:sz w:val="24"/>
          <w:szCs w:val="24"/>
        </w:rPr>
        <w:t>8</w:t>
      </w:r>
      <w:r w:rsidRPr="003811A3">
        <w:rPr>
          <w:rFonts w:asciiTheme="minorHAnsi" w:hAnsiTheme="minorHAnsi"/>
          <w:sz w:val="24"/>
          <w:szCs w:val="24"/>
        </w:rPr>
        <w:t xml:space="preserve"> d.</w:t>
      </w:r>
    </w:p>
    <w:p w:rsidR="00860654" w:rsidRPr="003811A3" w:rsidRDefault="00860654" w:rsidP="00860654">
      <w:pPr>
        <w:pStyle w:val="NormalWeb"/>
        <w:spacing w:before="0" w:beforeAutospacing="0" w:after="0" w:afterAutospacing="0" w:line="24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860654" w:rsidRPr="003811A3" w:rsidRDefault="00860654" w:rsidP="00860654">
      <w:pPr>
        <w:pStyle w:val="NormalWeb"/>
        <w:spacing w:before="0" w:beforeAutospacing="0" w:after="0" w:afterAutospacing="0" w:line="240" w:lineRule="auto"/>
        <w:jc w:val="both"/>
        <w:rPr>
          <w:rStyle w:val="Hyperlink"/>
          <w:rFonts w:asciiTheme="minorHAnsi" w:hAnsiTheme="minorHAnsi"/>
          <w:bCs/>
          <w:color w:val="0000CC"/>
          <w:sz w:val="24"/>
          <w:szCs w:val="24"/>
        </w:rPr>
      </w:pPr>
      <w:r w:rsidRPr="003811A3">
        <w:rPr>
          <w:rFonts w:asciiTheme="minorHAnsi" w:hAnsiTheme="minorHAnsi"/>
          <w:color w:val="auto"/>
          <w:sz w:val="24"/>
          <w:szCs w:val="24"/>
        </w:rPr>
        <w:t xml:space="preserve">Kontaktai pasiteiravimui: tel. +37061648090, </w:t>
      </w:r>
      <w:hyperlink r:id="rId7" w:history="1">
        <w:r w:rsidRPr="003811A3">
          <w:rPr>
            <w:rStyle w:val="Hyperlink"/>
            <w:rFonts w:asciiTheme="minorHAnsi" w:hAnsiTheme="minorHAnsi"/>
            <w:bCs/>
            <w:color w:val="0000CC"/>
            <w:sz w:val="24"/>
            <w:szCs w:val="24"/>
          </w:rPr>
          <w:t>irma@hrservice.lt</w:t>
        </w:r>
      </w:hyperlink>
    </w:p>
    <w:p w:rsidR="00860654" w:rsidRPr="003811A3" w:rsidRDefault="00860654" w:rsidP="00860654">
      <w:pPr>
        <w:rPr>
          <w:rFonts w:asciiTheme="minorHAnsi" w:hAnsiTheme="minorHAnsi"/>
          <w:sz w:val="24"/>
          <w:szCs w:val="24"/>
        </w:rPr>
      </w:pPr>
    </w:p>
    <w:p w:rsidR="0066268C" w:rsidRPr="003811A3" w:rsidRDefault="0066268C" w:rsidP="00860654">
      <w:pPr>
        <w:jc w:val="center"/>
        <w:outlineLvl w:val="0"/>
        <w:rPr>
          <w:rFonts w:asciiTheme="minorHAnsi" w:hAnsiTheme="minorHAnsi"/>
          <w:b/>
          <w:color w:val="003366"/>
          <w:sz w:val="24"/>
          <w:szCs w:val="24"/>
        </w:rPr>
      </w:pPr>
      <w:r w:rsidRPr="003811A3">
        <w:rPr>
          <w:rFonts w:asciiTheme="minorHAnsi" w:hAnsiTheme="minorHAnsi"/>
          <w:b/>
          <w:color w:val="003366"/>
          <w:sz w:val="24"/>
          <w:szCs w:val="24"/>
        </w:rPr>
        <w:t>Dėkojame už registraciją!</w:t>
      </w:r>
    </w:p>
    <w:p w:rsidR="00782A1D" w:rsidRPr="003811A3" w:rsidRDefault="00782A1D" w:rsidP="00860654">
      <w:pPr>
        <w:outlineLvl w:val="0"/>
        <w:rPr>
          <w:rFonts w:asciiTheme="minorHAnsi" w:hAnsiTheme="minorHAnsi"/>
          <w:sz w:val="24"/>
          <w:szCs w:val="24"/>
        </w:rPr>
      </w:pPr>
    </w:p>
    <w:p w:rsidR="00782A1D" w:rsidRPr="003811A3" w:rsidRDefault="00782A1D" w:rsidP="00782A1D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3811A3">
        <w:rPr>
          <w:rFonts w:asciiTheme="minorHAnsi" w:hAnsiTheme="minorHAnsi"/>
          <w:i/>
          <w:color w:val="003366"/>
          <w:sz w:val="24"/>
          <w:szCs w:val="24"/>
        </w:rPr>
        <w:t>VšĮ</w:t>
      </w:r>
      <w:proofErr w:type="spellEnd"/>
      <w:r w:rsidRPr="003811A3">
        <w:rPr>
          <w:rFonts w:asciiTheme="minorHAnsi" w:hAnsiTheme="minorHAnsi"/>
          <w:i/>
          <w:color w:val="003366"/>
          <w:sz w:val="24"/>
          <w:szCs w:val="24"/>
        </w:rPr>
        <w:t xml:space="preserve"> Personalo praktikų paslaugos - patikimas personalo projektų partneris</w:t>
      </w:r>
    </w:p>
    <w:sectPr w:rsidR="00782A1D" w:rsidRPr="003811A3" w:rsidSect="00627A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BA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8C"/>
    <w:rsid w:val="00007E06"/>
    <w:rsid w:val="00007ED1"/>
    <w:rsid w:val="00015196"/>
    <w:rsid w:val="00057A83"/>
    <w:rsid w:val="00093981"/>
    <w:rsid w:val="000D1C1D"/>
    <w:rsid w:val="001005E5"/>
    <w:rsid w:val="0011486B"/>
    <w:rsid w:val="0012205A"/>
    <w:rsid w:val="00124DDB"/>
    <w:rsid w:val="00127C29"/>
    <w:rsid w:val="0014655B"/>
    <w:rsid w:val="00154E5E"/>
    <w:rsid w:val="0016443C"/>
    <w:rsid w:val="00167BF6"/>
    <w:rsid w:val="00171195"/>
    <w:rsid w:val="00185463"/>
    <w:rsid w:val="001E348D"/>
    <w:rsid w:val="00217BA1"/>
    <w:rsid w:val="00281F8B"/>
    <w:rsid w:val="002B51D2"/>
    <w:rsid w:val="002B6111"/>
    <w:rsid w:val="002B7461"/>
    <w:rsid w:val="003035F7"/>
    <w:rsid w:val="00326725"/>
    <w:rsid w:val="00332B02"/>
    <w:rsid w:val="0033530D"/>
    <w:rsid w:val="00363129"/>
    <w:rsid w:val="003811A3"/>
    <w:rsid w:val="0039273F"/>
    <w:rsid w:val="0040225E"/>
    <w:rsid w:val="00411E6C"/>
    <w:rsid w:val="00415962"/>
    <w:rsid w:val="00441D4C"/>
    <w:rsid w:val="00441FF8"/>
    <w:rsid w:val="00451563"/>
    <w:rsid w:val="00453A38"/>
    <w:rsid w:val="004722F4"/>
    <w:rsid w:val="00486F60"/>
    <w:rsid w:val="0049562D"/>
    <w:rsid w:val="004A1B73"/>
    <w:rsid w:val="004C7F5C"/>
    <w:rsid w:val="00520DD1"/>
    <w:rsid w:val="00543F8A"/>
    <w:rsid w:val="0054664A"/>
    <w:rsid w:val="005714F5"/>
    <w:rsid w:val="0057261D"/>
    <w:rsid w:val="005832B1"/>
    <w:rsid w:val="0058430A"/>
    <w:rsid w:val="005A1D3E"/>
    <w:rsid w:val="005B32EB"/>
    <w:rsid w:val="005B6143"/>
    <w:rsid w:val="005B7E61"/>
    <w:rsid w:val="005F4817"/>
    <w:rsid w:val="006215E2"/>
    <w:rsid w:val="00627A75"/>
    <w:rsid w:val="0063311F"/>
    <w:rsid w:val="00640459"/>
    <w:rsid w:val="0066268C"/>
    <w:rsid w:val="006A483E"/>
    <w:rsid w:val="006C5C78"/>
    <w:rsid w:val="00707485"/>
    <w:rsid w:val="00727306"/>
    <w:rsid w:val="00754B56"/>
    <w:rsid w:val="00763B53"/>
    <w:rsid w:val="00766627"/>
    <w:rsid w:val="00782A1D"/>
    <w:rsid w:val="007A5772"/>
    <w:rsid w:val="007B68EF"/>
    <w:rsid w:val="007C0C0B"/>
    <w:rsid w:val="007E4913"/>
    <w:rsid w:val="008165FA"/>
    <w:rsid w:val="00816693"/>
    <w:rsid w:val="008447DB"/>
    <w:rsid w:val="00860654"/>
    <w:rsid w:val="00863A87"/>
    <w:rsid w:val="00870ABB"/>
    <w:rsid w:val="00891C48"/>
    <w:rsid w:val="008A2090"/>
    <w:rsid w:val="008A3845"/>
    <w:rsid w:val="008E206E"/>
    <w:rsid w:val="008F231B"/>
    <w:rsid w:val="009060DE"/>
    <w:rsid w:val="0093031B"/>
    <w:rsid w:val="00933050"/>
    <w:rsid w:val="00940FD1"/>
    <w:rsid w:val="00961232"/>
    <w:rsid w:val="009A5EDD"/>
    <w:rsid w:val="009B5706"/>
    <w:rsid w:val="009C1A7F"/>
    <w:rsid w:val="009F12F5"/>
    <w:rsid w:val="00A03CF4"/>
    <w:rsid w:val="00A102B9"/>
    <w:rsid w:val="00A20933"/>
    <w:rsid w:val="00A26875"/>
    <w:rsid w:val="00A82421"/>
    <w:rsid w:val="00A83766"/>
    <w:rsid w:val="00AA65EB"/>
    <w:rsid w:val="00AB5657"/>
    <w:rsid w:val="00AC158C"/>
    <w:rsid w:val="00AC2E64"/>
    <w:rsid w:val="00B12F6F"/>
    <w:rsid w:val="00B34E59"/>
    <w:rsid w:val="00B46485"/>
    <w:rsid w:val="00B56764"/>
    <w:rsid w:val="00B70934"/>
    <w:rsid w:val="00B80A02"/>
    <w:rsid w:val="00B87AEC"/>
    <w:rsid w:val="00BC568B"/>
    <w:rsid w:val="00BC64B4"/>
    <w:rsid w:val="00C02D15"/>
    <w:rsid w:val="00C1366B"/>
    <w:rsid w:val="00C41EA1"/>
    <w:rsid w:val="00C54F40"/>
    <w:rsid w:val="00C5628C"/>
    <w:rsid w:val="00C92273"/>
    <w:rsid w:val="00C942FB"/>
    <w:rsid w:val="00C94E59"/>
    <w:rsid w:val="00CE758E"/>
    <w:rsid w:val="00CF318D"/>
    <w:rsid w:val="00D23980"/>
    <w:rsid w:val="00D3161B"/>
    <w:rsid w:val="00D61D7B"/>
    <w:rsid w:val="00D620CA"/>
    <w:rsid w:val="00D76D51"/>
    <w:rsid w:val="00DC1091"/>
    <w:rsid w:val="00DD242C"/>
    <w:rsid w:val="00DE2FD6"/>
    <w:rsid w:val="00DE7849"/>
    <w:rsid w:val="00DF0468"/>
    <w:rsid w:val="00E11BD3"/>
    <w:rsid w:val="00E52B42"/>
    <w:rsid w:val="00E55929"/>
    <w:rsid w:val="00E61A3E"/>
    <w:rsid w:val="00E6402B"/>
    <w:rsid w:val="00E8094E"/>
    <w:rsid w:val="00E822BA"/>
    <w:rsid w:val="00E86428"/>
    <w:rsid w:val="00ED44CA"/>
    <w:rsid w:val="00ED75FD"/>
    <w:rsid w:val="00EE3667"/>
    <w:rsid w:val="00F0319E"/>
    <w:rsid w:val="00F0757B"/>
    <w:rsid w:val="00F25451"/>
    <w:rsid w:val="00F35BF5"/>
    <w:rsid w:val="00F419BF"/>
    <w:rsid w:val="00F728B9"/>
    <w:rsid w:val="00F90679"/>
    <w:rsid w:val="00FD5170"/>
    <w:rsid w:val="00FD7A29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Char Char Char,Char Char Char Char Char"/>
    <w:link w:val="Porat1"/>
    <w:semiHidden/>
    <w:locked/>
    <w:rsid w:val="0066268C"/>
  </w:style>
  <w:style w:type="paragraph" w:customStyle="1" w:styleId="Porat1">
    <w:name w:val="Poraštė1"/>
    <w:aliases w:val="Char Char,Char Char Char Char,Footer1"/>
    <w:basedOn w:val="Normal"/>
    <w:link w:val="FooterChar"/>
    <w:semiHidden/>
    <w:rsid w:val="0066268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6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82A1D"/>
    <w:pPr>
      <w:spacing w:before="100" w:beforeAutospacing="1" w:after="100" w:afterAutospacing="1" w:line="276" w:lineRule="auto"/>
    </w:pPr>
    <w:rPr>
      <w:rFonts w:ascii="Calibri" w:eastAsiaTheme="minorHAnsi" w:hAnsi="Calibri"/>
      <w:color w:val="000000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860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Char Char Char,Char Char Char Char Char"/>
    <w:link w:val="Porat1"/>
    <w:semiHidden/>
    <w:locked/>
    <w:rsid w:val="0066268C"/>
  </w:style>
  <w:style w:type="paragraph" w:customStyle="1" w:styleId="Porat1">
    <w:name w:val="Poraštė1"/>
    <w:aliases w:val="Char Char,Char Char Char Char,Footer1"/>
    <w:basedOn w:val="Normal"/>
    <w:link w:val="FooterChar"/>
    <w:semiHidden/>
    <w:rsid w:val="0066268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6626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8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782A1D"/>
    <w:pPr>
      <w:spacing w:before="100" w:beforeAutospacing="1" w:after="100" w:afterAutospacing="1" w:line="276" w:lineRule="auto"/>
    </w:pPr>
    <w:rPr>
      <w:rFonts w:ascii="Calibri" w:eastAsiaTheme="minorHAnsi" w:hAnsi="Calibri"/>
      <w:color w:val="000000"/>
      <w:sz w:val="22"/>
      <w:szCs w:val="22"/>
      <w:lang w:eastAsia="lt-LT"/>
    </w:rPr>
  </w:style>
  <w:style w:type="character" w:styleId="Hyperlink">
    <w:name w:val="Hyperlink"/>
    <w:basedOn w:val="DefaultParagraphFont"/>
    <w:uiPriority w:val="99"/>
    <w:unhideWhenUsed/>
    <w:rsid w:val="0086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ma@hrservice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ma@hrservic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Egle</cp:lastModifiedBy>
  <cp:revision>5</cp:revision>
  <dcterms:created xsi:type="dcterms:W3CDTF">2017-02-26T10:46:00Z</dcterms:created>
  <dcterms:modified xsi:type="dcterms:W3CDTF">2017-02-26T11:02:00Z</dcterms:modified>
</cp:coreProperties>
</file>